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2" w:rsidRDefault="009058AB" w:rsidP="000A3B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Kathy Kay Prue-Owens, PhD, CCRN, RN</w:t>
      </w:r>
    </w:p>
    <w:p w:rsidR="00974430" w:rsidRPr="00F0378F" w:rsidRDefault="00974430" w:rsidP="000A3B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Professor, UCCS, Colorado Springs, CO</w:t>
      </w:r>
    </w:p>
    <w:p w:rsidR="009058AB" w:rsidRDefault="009058AB" w:rsidP="009058A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(Retired) </w:t>
      </w:r>
      <w:r w:rsidR="000A3B32" w:rsidRPr="00F0378F">
        <w:rPr>
          <w:rFonts w:ascii="Times New Roman" w:hAnsi="Times New Roman" w:cs="Times New Roman"/>
          <w:b/>
          <w:sz w:val="24"/>
          <w:szCs w:val="24"/>
        </w:rPr>
        <w:t>Colonel, Army Nurse Corps</w:t>
      </w:r>
    </w:p>
    <w:p w:rsidR="006276F0" w:rsidRDefault="006276F0" w:rsidP="000A3B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2420 Shiprock Way</w:t>
      </w:r>
    </w:p>
    <w:p w:rsidR="006276F0" w:rsidRPr="00F0378F" w:rsidRDefault="006276F0" w:rsidP="000A3B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Springs, CO 80919</w:t>
      </w:r>
    </w:p>
    <w:p w:rsidR="00AE3CDD" w:rsidRPr="00F0378F" w:rsidRDefault="00AE3CDD" w:rsidP="000A3B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32" w:rsidRDefault="000A3B32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B32" w:rsidRDefault="000A3B32" w:rsidP="000A3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CIVILIAN: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Arizona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Tucson, Arizona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Degree: PhD, Aug 2007 (Nursing)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Washington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Seattle, Washington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Degree: MN, Mar 1998 (Nursing)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Nebraska-Kearney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Kearney, Nebraska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Degree: BSN, May 1985 (Nursing)</w:t>
      </w:r>
    </w:p>
    <w:p w:rsidR="00774EF0" w:rsidRP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B32" w:rsidRDefault="000A3B32" w:rsidP="000A3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4EF0">
        <w:rPr>
          <w:rFonts w:ascii="Times New Roman" w:hAnsi="Times New Roman" w:cs="Times New Roman"/>
          <w:b/>
          <w:sz w:val="24"/>
          <w:szCs w:val="24"/>
        </w:rPr>
        <w:t>MILITARY: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AMEDD Officer Basic Course: Jul 1986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Intensive Care Nursing Course: Feb 1988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AMEDD Clinical Head Nurse Course: Feb 1991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Management of Chemical Casualties Course: Oct 1992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Combat Casualty Care Course (C4): Aug 1992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AMEDD Officer Advanced Course: Jul 1993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Combined Arms Staff and Service School (CAS3)-Phase 1: Jan 1994</w:t>
      </w:r>
    </w:p>
    <w:p w:rsidR="00774EF0" w:rsidRDefault="00774EF0" w:rsidP="000A3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Combined Arms Staff and Service School (CAS3)-Phase II in Residency: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 1996</w:t>
      </w:r>
    </w:p>
    <w:p w:rsidR="00774EF0" w:rsidRDefault="00774EF0" w:rsidP="00774EF0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and General Staff Officer Course (CGSOC)-Phase I-IV: Aug </w:t>
      </w:r>
    </w:p>
    <w:p w:rsidR="00774EF0" w:rsidRDefault="00774EF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2000</w:t>
      </w:r>
    </w:p>
    <w:p w:rsidR="00774EF0" w:rsidRDefault="00774EF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AMEDD EXECUTIVE SKILLS COURSE 6A-F4, 2010</w:t>
      </w:r>
    </w:p>
    <w:p w:rsidR="00774EF0" w:rsidRDefault="00774EF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Systems Functional Proponent Course 6A-F7, 2011</w:t>
      </w:r>
    </w:p>
    <w:p w:rsidR="00B66983" w:rsidRDefault="00B66983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MedExellence Course, Fort Carson, CO, 2015</w:t>
      </w:r>
    </w:p>
    <w:p w:rsidR="00B66983" w:rsidRDefault="00B66983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TriCare Financial Course, Colorado Springs, CO, 2015</w:t>
      </w:r>
    </w:p>
    <w:p w:rsidR="00774EF0" w:rsidRDefault="00774EF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EF0" w:rsidRDefault="00774EF0" w:rsidP="00774E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0">
        <w:rPr>
          <w:rFonts w:ascii="Times New Roman" w:hAnsi="Times New Roman" w:cs="Times New Roman"/>
          <w:b/>
          <w:sz w:val="24"/>
          <w:szCs w:val="24"/>
        </w:rPr>
        <w:t xml:space="preserve">STATE LICENSURE: 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1283">
        <w:rPr>
          <w:rFonts w:ascii="Times New Roman" w:hAnsi="Times New Roman" w:cs="Times New Roman"/>
          <w:sz w:val="24"/>
          <w:szCs w:val="24"/>
        </w:rPr>
        <w:t xml:space="preserve">Colorado </w:t>
      </w:r>
      <w:r w:rsidRPr="00222A76">
        <w:rPr>
          <w:rFonts w:ascii="Times New Roman" w:hAnsi="Times New Roman" w:cs="Times New Roman"/>
          <w:sz w:val="24"/>
          <w:szCs w:val="24"/>
        </w:rPr>
        <w:t>(RN): current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6">
        <w:rPr>
          <w:rFonts w:ascii="Times New Roman" w:hAnsi="Times New Roman" w:cs="Times New Roman"/>
          <w:b/>
          <w:sz w:val="24"/>
          <w:szCs w:val="24"/>
        </w:rPr>
        <w:t xml:space="preserve">SKILLS CERTIFICATION: 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1283">
        <w:rPr>
          <w:rFonts w:ascii="Times New Roman" w:hAnsi="Times New Roman" w:cs="Times New Roman"/>
          <w:sz w:val="24"/>
          <w:szCs w:val="24"/>
        </w:rPr>
        <w:t>BLS: Dec 2016</w:t>
      </w:r>
      <w:r w:rsidRPr="00222A76">
        <w:rPr>
          <w:rFonts w:ascii="Times New Roman" w:hAnsi="Times New Roman" w:cs="Times New Roman"/>
          <w:sz w:val="24"/>
          <w:szCs w:val="24"/>
        </w:rPr>
        <w:t xml:space="preserve"> (current)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CCRN: Mar 2012 (current)</w:t>
      </w:r>
    </w:p>
    <w:p w:rsidR="00222A76" w:rsidRDefault="0097443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430" w:rsidRDefault="0097443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6">
        <w:rPr>
          <w:rFonts w:ascii="Times New Roman" w:hAnsi="Times New Roman" w:cs="Times New Roman"/>
          <w:b/>
          <w:sz w:val="24"/>
          <w:szCs w:val="24"/>
        </w:rPr>
        <w:lastRenderedPageBreak/>
        <w:t>AFFILIATIONS AND PROFESSIONAL SOCIETY MEMBERSHIPS:</w:t>
      </w:r>
    </w:p>
    <w:p w:rsidR="006276F0" w:rsidRDefault="006276F0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American College of Healthcare Executives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:rsidR="00944A1A" w:rsidRDefault="00944A1A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:rsidR="00944A1A" w:rsidRPr="006276F0" w:rsidRDefault="00944A1A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920">
        <w:rPr>
          <w:rFonts w:ascii="Times New Roman" w:hAnsi="Times New Roman" w:cs="Times New Roman"/>
          <w:sz w:val="24"/>
          <w:szCs w:val="24"/>
        </w:rPr>
        <w:t>Academy of Medical Surgical Nurses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Western Institute of Nursing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American Association of Critical Care Nurses: </w:t>
      </w:r>
      <w:r>
        <w:rPr>
          <w:rFonts w:ascii="Times New Roman" w:hAnsi="Times New Roman" w:cs="Times New Roman"/>
          <w:sz w:val="24"/>
          <w:szCs w:val="24"/>
        </w:rPr>
        <w:tab/>
        <w:t>1989-present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American Heart Association: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1997-present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Sigma Theta Tau International: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Association of Clinical Nurse Specialists</w:t>
      </w:r>
      <w:r>
        <w:rPr>
          <w:rFonts w:ascii="Times New Roman" w:hAnsi="Times New Roman" w:cs="Times New Roman"/>
          <w:sz w:val="24"/>
          <w:szCs w:val="24"/>
        </w:rPr>
        <w:tab/>
        <w:t>1998-present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6">
        <w:rPr>
          <w:rFonts w:ascii="Times New Roman" w:hAnsi="Times New Roman" w:cs="Times New Roman"/>
          <w:b/>
          <w:sz w:val="24"/>
          <w:szCs w:val="24"/>
        </w:rPr>
        <w:t>DECORATIONS AND AWARDS:</w:t>
      </w:r>
    </w:p>
    <w:p w:rsidR="00626BF9" w:rsidRPr="00626BF9" w:rsidRDefault="00626BF9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Medical Surgical Nursing “A” Proficiency Designator</w:t>
      </w:r>
    </w:p>
    <w:p w:rsidR="00626BF9" w:rsidRPr="00626BF9" w:rsidRDefault="00626BF9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Order of Military Medical Merit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>National Defense Ribbon with gold star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Army Achievement Medal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Army Accommodation Medal (2 Oak Leaf Clusters)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 xml:space="preserve">Army Service Ribbon 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Meritorious Service Medal (2 Oak Leaf Clusters)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Overseas Ribbon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Meritorious Unit Commendation</w:t>
      </w:r>
    </w:p>
    <w:p w:rsidR="00222A76" w:rsidRP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Joint Meritorious Unit Award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</w:r>
      <w:r w:rsidRPr="00222A76">
        <w:rPr>
          <w:rFonts w:ascii="Times New Roman" w:hAnsi="Times New Roman" w:cs="Times New Roman"/>
          <w:sz w:val="24"/>
          <w:szCs w:val="24"/>
        </w:rPr>
        <w:tab/>
        <w:t>Bronze Star</w:t>
      </w:r>
    </w:p>
    <w:p w:rsidR="00222A76" w:rsidRDefault="00222A76" w:rsidP="00774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“Best Research 7 Information Exchange Poster,” 2007 Western Institute of   </w:t>
      </w:r>
    </w:p>
    <w:p w:rsidR="00222A76" w:rsidRDefault="00222A76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Nursing Research Conference, Portland, OR</w:t>
      </w:r>
    </w:p>
    <w:p w:rsidR="00222A76" w:rsidRDefault="00222A76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“Phyllis J. Verhonick Army Nurse Corps Nursing Research Award, 2008.”  </w:t>
      </w:r>
    </w:p>
    <w:p w:rsidR="00222A76" w:rsidRDefault="00222A76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15</w:t>
      </w:r>
      <w:r w:rsidRPr="00222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Biennal Nursing Research Course, San Antonio, TX</w:t>
      </w:r>
    </w:p>
    <w:p w:rsidR="00944A1A" w:rsidRDefault="00944A1A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“Philippine Nurses Association of El Paso 3</w:t>
      </w:r>
      <w:r w:rsidRPr="00944A1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Biennial Excellence in </w:t>
      </w:r>
    </w:p>
    <w:p w:rsidR="00944A1A" w:rsidRDefault="00944A1A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Nursing Award” Excellence in Nursing Research. March 2010.</w:t>
      </w:r>
    </w:p>
    <w:p w:rsidR="00944A1A" w:rsidRDefault="00944A1A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 Bliss, Texas</w:t>
      </w:r>
    </w:p>
    <w:p w:rsidR="00B66983" w:rsidRDefault="00B66983" w:rsidP="00B66983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Society Daughters of the American Revolution, Dr. Anita </w:t>
      </w:r>
    </w:p>
    <w:p w:rsidR="00B66983" w:rsidRDefault="00B66983" w:rsidP="00B66983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Newcomb McGee Award 2015, Army Nurse Corps Nurse of the </w:t>
      </w:r>
    </w:p>
    <w:p w:rsidR="00B66983" w:rsidRDefault="00B66983" w:rsidP="00B66983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Year. Washington, DC</w:t>
      </w:r>
    </w:p>
    <w:p w:rsidR="00222A76" w:rsidRDefault="00222A76" w:rsidP="00222A76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2A76" w:rsidRDefault="00222A76" w:rsidP="00222A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PRESENTATIONS:</w:t>
      </w:r>
    </w:p>
    <w:p w:rsidR="006276F0" w:rsidRPr="006276F0" w:rsidRDefault="006276F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College of Nursing, London, 2014</w:t>
      </w:r>
    </w:p>
    <w:p w:rsidR="00222A76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222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Biennal Nursing Research Course, 2008, San Antonio, TX</w:t>
      </w:r>
    </w:p>
    <w:p w:rsidR="00222A76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 w:rsidRPr="00222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Nursing Research Conference, Celebrating Excellence in </w:t>
      </w:r>
    </w:p>
    <w:p w:rsidR="00222A76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1C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Nursing Science, 2007, University of Arizona, Tucson, AZ</w:t>
      </w:r>
    </w:p>
    <w:p w:rsidR="00222A76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Western Institute of Nursing Research Conference, 2007, Portland, OR</w:t>
      </w:r>
    </w:p>
    <w:p w:rsidR="00222A76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Women’s History Month: “Women: Builders of Communities and </w:t>
      </w:r>
      <w:r w:rsidR="000F1C50">
        <w:rPr>
          <w:rFonts w:ascii="Times New Roman" w:hAnsi="Times New Roman" w:cs="Times New Roman"/>
          <w:sz w:val="24"/>
          <w:szCs w:val="24"/>
        </w:rPr>
        <w:t>Dreams</w:t>
      </w:r>
    </w:p>
    <w:p w:rsidR="000F1C50" w:rsidRDefault="00222A76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Dreams.”</w:t>
      </w:r>
      <w:r w:rsidR="000F1C50">
        <w:rPr>
          <w:rFonts w:ascii="Times New Roman" w:hAnsi="Times New Roman" w:cs="Times New Roman"/>
          <w:sz w:val="24"/>
          <w:szCs w:val="24"/>
        </w:rPr>
        <w:t xml:space="preserve"> Raymond W. Bliss Army Health Center, Fort </w:t>
      </w:r>
      <w:r w:rsidR="00AE3CDD">
        <w:rPr>
          <w:rFonts w:ascii="Times New Roman" w:hAnsi="Times New Roman" w:cs="Times New Roman"/>
          <w:sz w:val="24"/>
          <w:szCs w:val="24"/>
        </w:rPr>
        <w:t>Huachuca</w:t>
      </w:r>
      <w:r w:rsidR="000F1C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2A76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AZ, Mar 2006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“Trauma The Challenge.” Washoe Health System, Reno, NV, Oct 2005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ACMMP, Malaysia, May 2002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ACMMP, New Zealand, May 2001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Hawaii Nursing Research Conference, Honolulu, HI, Mar 2001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Vernoick Research Conference, San Antonio, TX, Oct 2000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Hawaii Nursing Research Conference, Honolulu, HI, Mar 2000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Coumadin Therapy: Case Studies, University of Hawaii, HI, Jun 1998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Management and Treatment of Chronic Heart Failure, Seattle  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University, Washington, Feb 1998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Intraaortic Balloon pump Nursing Presentation, St. Joseph Hospital, 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Tacoma, Washington, May 1997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Guest Speaker, Medical Proficiency Training Student Graduation, Fort 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Hood, Texas, Feb 1996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C50" w:rsidRDefault="000F1C50" w:rsidP="00222A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C50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C50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Co-Author</w:t>
      </w:r>
      <w:r w:rsidR="00130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Goodman, P., Agazio, J.B., Edge, S., &amp; </w:t>
      </w:r>
    </w:p>
    <w:p w:rsidR="000F1C50" w:rsidRDefault="000F1C50" w:rsidP="00974430">
      <w:pPr>
        <w:pStyle w:val="NoSpacing"/>
        <w:ind w:left="2880" w:firstLine="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Prue-Ownes, K. </w:t>
      </w:r>
      <w:r w:rsidR="00974430"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sz w:val="24"/>
          <w:szCs w:val="24"/>
        </w:rPr>
        <w:t xml:space="preserve">“Nursing Care of Iraqi Patients.” </w:t>
      </w:r>
      <w:r w:rsidRPr="000F1C50">
        <w:rPr>
          <w:rFonts w:ascii="Times New Roman" w:hAnsi="Times New Roman" w:cs="Times New Roman"/>
          <w:i/>
          <w:sz w:val="24"/>
          <w:szCs w:val="24"/>
        </w:rPr>
        <w:t>Journal of Transcultural Nursing.</w:t>
      </w:r>
    </w:p>
    <w:p w:rsidR="00887191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Co-Author: Dretsch, M.N., Thiel, K.J., Athy, R.R., Born, S. &amp; Prue-</w:t>
      </w:r>
    </w:p>
    <w:p w:rsidR="000F1C50" w:rsidRDefault="000F1C50" w:rsidP="00974430">
      <w:pPr>
        <w:pStyle w:val="NoSpacing"/>
        <w:ind w:left="28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Owens</w:t>
      </w:r>
      <w:r w:rsidR="00887191">
        <w:rPr>
          <w:rFonts w:ascii="Times New Roman" w:hAnsi="Times New Roman" w:cs="Times New Roman"/>
          <w:sz w:val="24"/>
          <w:szCs w:val="24"/>
        </w:rPr>
        <w:t xml:space="preserve"> K. </w:t>
      </w:r>
      <w:r w:rsidR="00974430">
        <w:rPr>
          <w:rFonts w:ascii="Times New Roman" w:hAnsi="Times New Roman" w:cs="Times New Roman"/>
          <w:sz w:val="24"/>
          <w:szCs w:val="24"/>
        </w:rPr>
        <w:t xml:space="preserve">(2012) </w:t>
      </w:r>
      <w:r w:rsidR="00887191">
        <w:rPr>
          <w:rFonts w:ascii="Times New Roman" w:hAnsi="Times New Roman" w:cs="Times New Roman"/>
          <w:sz w:val="24"/>
          <w:szCs w:val="24"/>
        </w:rPr>
        <w:t xml:space="preserve">“Posttraumatic Stress Disorder in the U.S. Warfighter: Sensitivity to Punishment and Antidepressant Use Contribute to Decision-Making </w:t>
      </w:r>
      <w:r w:rsidR="00F0378F">
        <w:rPr>
          <w:rFonts w:ascii="Times New Roman" w:hAnsi="Times New Roman" w:cs="Times New Roman"/>
          <w:sz w:val="24"/>
          <w:szCs w:val="24"/>
        </w:rPr>
        <w:t>Performance</w:t>
      </w:r>
      <w:r w:rsidR="00887191">
        <w:rPr>
          <w:rFonts w:ascii="Times New Roman" w:hAnsi="Times New Roman" w:cs="Times New Roman"/>
          <w:sz w:val="24"/>
          <w:szCs w:val="24"/>
        </w:rPr>
        <w:t>.” Traumatology. Vol 19(2), 118-</w:t>
      </w:r>
      <w:r w:rsidR="00974430">
        <w:rPr>
          <w:rFonts w:ascii="Times New Roman" w:hAnsi="Times New Roman" w:cs="Times New Roman"/>
          <w:sz w:val="24"/>
          <w:szCs w:val="24"/>
        </w:rPr>
        <w:t>1</w:t>
      </w:r>
      <w:r w:rsidR="00887191">
        <w:rPr>
          <w:rFonts w:ascii="Times New Roman" w:hAnsi="Times New Roman" w:cs="Times New Roman"/>
          <w:sz w:val="24"/>
          <w:szCs w:val="24"/>
        </w:rPr>
        <w:t>25.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Prue-Owens K., Watkins, M., &amp; Wolgast, K.A. (2011). “Optimizing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Nursing Care Delivery Systems in the Army: Back-to-Basics with </w:t>
      </w:r>
    </w:p>
    <w:p w:rsidR="00887191" w:rsidRPr="00887191" w:rsidRDefault="00887191" w:rsidP="00222A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Care Teams and Peer Feedback. </w:t>
      </w:r>
      <w:r w:rsidRPr="00887191">
        <w:rPr>
          <w:rFonts w:ascii="Times New Roman" w:hAnsi="Times New Roman" w:cs="Times New Roman"/>
          <w:i/>
          <w:sz w:val="24"/>
          <w:szCs w:val="24"/>
        </w:rPr>
        <w:t xml:space="preserve">Army Medical Department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1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Journal</w:t>
      </w:r>
      <w:r>
        <w:rPr>
          <w:rFonts w:ascii="Times New Roman" w:hAnsi="Times New Roman" w:cs="Times New Roman"/>
          <w:sz w:val="24"/>
          <w:szCs w:val="24"/>
        </w:rPr>
        <w:t>. Vol. October-December 2011, 65-73.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Prue-Owens, K. “Gene.” </w:t>
      </w:r>
      <w:r w:rsidRPr="00887191">
        <w:rPr>
          <w:rFonts w:ascii="Times New Roman" w:hAnsi="Times New Roman" w:cs="Times New Roman"/>
          <w:i/>
          <w:sz w:val="24"/>
          <w:szCs w:val="24"/>
        </w:rPr>
        <w:t>Encyclopedia of Anthropology</w:t>
      </w:r>
      <w:r>
        <w:rPr>
          <w:rFonts w:ascii="Times New Roman" w:hAnsi="Times New Roman" w:cs="Times New Roman"/>
          <w:sz w:val="24"/>
          <w:szCs w:val="24"/>
        </w:rPr>
        <w:t xml:space="preserve">. SAGE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Publications, IN: H. James Birx, Editor. Thousand Oaks,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California, Vol 1 2007.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Co-Author: Ahrens K., Rogers K,  Feuerbacher O, Pure-Ownes K., Currie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J., Meaney FJ. “History of genetics.” In: H. James Birx, Editor.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87191">
        <w:rPr>
          <w:rFonts w:ascii="Times New Roman" w:hAnsi="Times New Roman" w:cs="Times New Roman"/>
          <w:i/>
          <w:sz w:val="24"/>
          <w:szCs w:val="24"/>
        </w:rPr>
        <w:t>Encyclopedia of Anthropology</w:t>
      </w:r>
      <w:r>
        <w:rPr>
          <w:rFonts w:ascii="Times New Roman" w:hAnsi="Times New Roman" w:cs="Times New Roman"/>
          <w:sz w:val="24"/>
          <w:szCs w:val="24"/>
        </w:rPr>
        <w:t xml:space="preserve">. SAGE Publications, Thousand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Oaks, California, Vol. 3, pg 1041-1054. 2006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Prue-Owens K, Meaney FJ. Clinical genetics. In: H. James Birx, Editor.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87191">
        <w:rPr>
          <w:rFonts w:ascii="Times New Roman" w:hAnsi="Times New Roman" w:cs="Times New Roman"/>
          <w:i/>
          <w:sz w:val="24"/>
          <w:szCs w:val="24"/>
        </w:rPr>
        <w:t xml:space="preserve">Encyclopedia </w:t>
      </w:r>
      <w:r w:rsidR="0031158A">
        <w:rPr>
          <w:rFonts w:ascii="Times New Roman" w:hAnsi="Times New Roman" w:cs="Times New Roman"/>
          <w:i/>
          <w:sz w:val="24"/>
          <w:szCs w:val="24"/>
        </w:rPr>
        <w:t>o</w:t>
      </w:r>
      <w:r w:rsidRPr="00887191">
        <w:rPr>
          <w:rFonts w:ascii="Times New Roman" w:hAnsi="Times New Roman" w:cs="Times New Roman"/>
          <w:i/>
          <w:sz w:val="24"/>
          <w:szCs w:val="24"/>
        </w:rPr>
        <w:t>f Anthropology</w:t>
      </w:r>
      <w:r>
        <w:rPr>
          <w:rFonts w:ascii="Times New Roman" w:hAnsi="Times New Roman" w:cs="Times New Roman"/>
          <w:sz w:val="24"/>
          <w:szCs w:val="24"/>
        </w:rPr>
        <w:t xml:space="preserve">. SAGE Publications, Thousand </w:t>
      </w:r>
    </w:p>
    <w:p w:rsidR="00887191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Oaks, California, Vol 2, pg 519-520, 2006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“Use of Peripheral Venous Access Devices for Obtaining Blood Samples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for Measurement of Activated Partial Thromboplastin Times.”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158A">
        <w:rPr>
          <w:rFonts w:ascii="Times New Roman" w:hAnsi="Times New Roman" w:cs="Times New Roman"/>
          <w:i/>
          <w:sz w:val="24"/>
          <w:szCs w:val="24"/>
        </w:rPr>
        <w:t>Critical Care Nurse</w:t>
      </w:r>
      <w:r>
        <w:rPr>
          <w:rFonts w:ascii="Times New Roman" w:hAnsi="Times New Roman" w:cs="Times New Roman"/>
          <w:sz w:val="24"/>
          <w:szCs w:val="24"/>
        </w:rPr>
        <w:t>. Vol. 26, No. 1, Feb. 2006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Prue-Owens, K. “Improving Quality of Care Outcomes: Use of the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Internet To provide follow-up Educational information and support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to Cardiac Patients following cardiac rehabilitation.” </w:t>
      </w:r>
      <w:r w:rsidRPr="0031158A">
        <w:rPr>
          <w:rFonts w:ascii="Times New Roman" w:hAnsi="Times New Roman" w:cs="Times New Roman"/>
          <w:i/>
          <w:sz w:val="24"/>
          <w:szCs w:val="24"/>
        </w:rPr>
        <w:t xml:space="preserve">The American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31158A">
        <w:rPr>
          <w:rFonts w:ascii="Times New Roman" w:hAnsi="Times New Roman" w:cs="Times New Roman"/>
          <w:i/>
          <w:sz w:val="24"/>
          <w:szCs w:val="24"/>
        </w:rPr>
        <w:t>Heart Journal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Prue-Owens, K. “Using the Internet to Assess Health Behavior in Cardiac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Rehabilitation Patients.” </w:t>
      </w:r>
      <w:r w:rsidRPr="0031158A">
        <w:rPr>
          <w:rFonts w:ascii="Times New Roman" w:hAnsi="Times New Roman" w:cs="Times New Roman"/>
          <w:i/>
          <w:sz w:val="24"/>
          <w:szCs w:val="24"/>
        </w:rPr>
        <w:t xml:space="preserve">Medicine &amp; Science in Sports and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31158A">
        <w:rPr>
          <w:rFonts w:ascii="Times New Roman" w:hAnsi="Times New Roman" w:cs="Times New Roman"/>
          <w:i/>
          <w:sz w:val="24"/>
          <w:szCs w:val="24"/>
        </w:rPr>
        <w:t>Exercise Journal</w:t>
      </w:r>
      <w:r>
        <w:rPr>
          <w:rFonts w:ascii="Times New Roman" w:hAnsi="Times New Roman" w:cs="Times New Roman"/>
          <w:sz w:val="24"/>
          <w:szCs w:val="24"/>
        </w:rPr>
        <w:t>. 2002.</w:t>
      </w:r>
    </w:p>
    <w:p w:rsidR="00944A1A" w:rsidRDefault="00944A1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“Sedentary Lifestyle as a Risk Factor for CHD.” </w:t>
      </w:r>
      <w:r w:rsidRPr="0031158A">
        <w:rPr>
          <w:rFonts w:ascii="Times New Roman" w:hAnsi="Times New Roman" w:cs="Times New Roman"/>
          <w:i/>
          <w:sz w:val="24"/>
          <w:szCs w:val="24"/>
        </w:rPr>
        <w:t>Military RN</w:t>
      </w:r>
      <w:r>
        <w:rPr>
          <w:rFonts w:ascii="Times New Roman" w:hAnsi="Times New Roman" w:cs="Times New Roman"/>
          <w:sz w:val="24"/>
          <w:szCs w:val="24"/>
        </w:rPr>
        <w:t xml:space="preserve"> Journal. Vol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1, No. 1, Jan 1998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8A" w:rsidRDefault="0031158A" w:rsidP="00222A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158A">
        <w:rPr>
          <w:rFonts w:ascii="Times New Roman" w:hAnsi="Times New Roman" w:cs="Times New Roman"/>
          <w:b/>
          <w:sz w:val="24"/>
          <w:szCs w:val="24"/>
        </w:rPr>
        <w:t>RESEARCH:</w:t>
      </w:r>
    </w:p>
    <w:p w:rsidR="006276F0" w:rsidRDefault="006276F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Dissertation: Cardiovascular Risk Factors and Risk Perception in Active Duty </w:t>
      </w:r>
    </w:p>
    <w:p w:rsidR="006276F0" w:rsidRDefault="006276F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 Members, University of Arizona, Tucson, Arizona, May 2007</w:t>
      </w:r>
    </w:p>
    <w:p w:rsidR="006276F0" w:rsidRPr="006276F0" w:rsidRDefault="006276F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Thesis:  “Drawing Activated Partial Thromboplastin Times From Peripheral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Venous Access Devices.” University of Washington, Seattle, Washington, Mar </w:t>
      </w:r>
    </w:p>
    <w:p w:rsidR="0031158A" w:rsidRDefault="0031158A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1998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Principal Investigator, TriService Nursing Research Grant Award, Jun 1999 to 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4430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for TeleNursing: “Effectiveness of TeleNursing in Managing the Heart 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Failure Patient Population.” Tripler Army Medical Center, Honolulu, HI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 Investigator, E-health Grant Award, Jun 2000-</w:t>
      </w:r>
      <w:r w:rsidR="00974430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for Cardiac 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Rehab:”Use of the Internet to Provide Follow-up Educational Information and 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Support to Cardiac Patients Following Rehabilitation.” Tripler Army Medical 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Center, Honolulu, HI</w:t>
      </w:r>
    </w:p>
    <w:p w:rsidR="00EE5188" w:rsidRDefault="00EE5188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88" w:rsidRDefault="00EE5188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 (WBAMC local study), 2008-2009, “Cognitive-Linguistic Profile of Active Duty Service Members with Traumatic Brain Injury (TBI) and Chronic Daily Headaches-A Pilot Study.” William Beaumont Army Medical Center, El Paso, TX</w:t>
      </w:r>
    </w:p>
    <w:p w:rsidR="00EE5188" w:rsidRDefault="00EE5188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E5188" w:rsidRDefault="00B83947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 (WBAM</w:t>
      </w:r>
      <w:r w:rsidR="00EE5188">
        <w:rPr>
          <w:rFonts w:ascii="Times New Roman" w:hAnsi="Times New Roman" w:cs="Times New Roman"/>
          <w:sz w:val="24"/>
          <w:szCs w:val="24"/>
        </w:rPr>
        <w:t>C local study, funded $86,000)</w:t>
      </w:r>
      <w:r>
        <w:rPr>
          <w:rFonts w:ascii="Times New Roman" w:hAnsi="Times New Roman" w:cs="Times New Roman"/>
          <w:sz w:val="24"/>
          <w:szCs w:val="24"/>
        </w:rPr>
        <w:t>, 2008-</w:t>
      </w:r>
      <w:r w:rsidR="0097443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“Assessing the Progressive Changes of Combat-Related Mild Traumatic Brain Injury (mTBI) and Post Traumatic Stress Disorder (PTSD) Seqealae.” William Beaumont Army Medical Center, El Paso, TX</w:t>
      </w:r>
    </w:p>
    <w:p w:rsidR="00B83947" w:rsidRDefault="00B83947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 (WBAMC local study), 2009-</w:t>
      </w:r>
      <w:r w:rsidR="0097443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“Prevalence of Post Traumatic Stress Disorder (PTSD) and Depression among Returning United States Army Medical Personnel.” William Beaumont Army Medical Center, El Paso, TX</w:t>
      </w:r>
    </w:p>
    <w:p w:rsidR="00B83947" w:rsidRDefault="00B83947" w:rsidP="00EE51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Investigator: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Associate Investigator, (Iraq), 2009-2010, “Taking Care of the Iraqis: Army 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Nurses’ Perception of Nursing Care for Host Nation Patients at a Combat Support 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Hospital.” Baghdad, Iraq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Investigator, (AMEDD C&amp;S), 2009-</w:t>
      </w:r>
      <w:r w:rsidR="0097443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, “An Exploratory Study of 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the New Graduate Army Nurse Experience.” San Antonio, TX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A1A" w:rsidRDefault="00944A1A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A1A" w:rsidRDefault="00944A1A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(WBAMC Local Studies):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“Evaluation of a Practical Nurse Course Clinical Evaluation Tool.” 2008. PI: 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Major Troy Palmer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“Lifestyle Factors Affecting Recovery among Soldiers in the Warrior Transition 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Battalion.” 2009. LTC Julie Hudson</w:t>
      </w:r>
    </w:p>
    <w:p w:rsidR="00B83947" w:rsidRDefault="00B83947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“Capturing Public Health Nursing: Phase II Satisfaction Comparison Study of Public Health Nurse Current Documentation System with an Electronic Nursing Documentation System for a LTBI program. “ 2008. Funded by Tripler Army Medical Center Telemedicine and Advanced Technology Research Center (TATRC) grant. PI: LTC Upshaw-Combs</w:t>
      </w: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“Vital sing monitoring and acuity reassignments of ESI Level III Patients: Telemetry transmitter system for ED Waiting Rooms.” 2009. PI: COL Bruce Adams</w:t>
      </w: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“Sepsis Study.” 2008 to </w:t>
      </w:r>
      <w:r w:rsidR="0097443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 PI: MAJ Cole.</w:t>
      </w: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83947" w:rsidP="00B839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83947" w:rsidRDefault="00B01983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7D1283">
        <w:rPr>
          <w:rFonts w:ascii="Times New Roman" w:hAnsi="Times New Roman" w:cs="Times New Roman"/>
          <w:sz w:val="24"/>
          <w:szCs w:val="24"/>
        </w:rPr>
        <w:t>/Thesis/DNP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7D1283">
        <w:rPr>
          <w:rFonts w:ascii="Times New Roman" w:hAnsi="Times New Roman" w:cs="Times New Roman"/>
          <w:sz w:val="24"/>
          <w:szCs w:val="24"/>
        </w:rPr>
        <w:t>Chair/</w:t>
      </w:r>
      <w:r>
        <w:rPr>
          <w:rFonts w:ascii="Times New Roman" w:hAnsi="Times New Roman" w:cs="Times New Roman"/>
          <w:sz w:val="24"/>
          <w:szCs w:val="24"/>
        </w:rPr>
        <w:t>Member:</w:t>
      </w:r>
    </w:p>
    <w:p w:rsidR="00FC50DA" w:rsidRDefault="00FC50DA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283" w:rsidRDefault="007D1283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South Carolina, DNP Committee Member, </w:t>
      </w:r>
      <w:r w:rsidR="00FC50DA">
        <w:rPr>
          <w:rFonts w:ascii="Times New Roman" w:hAnsi="Times New Roman" w:cs="Times New Roman"/>
          <w:sz w:val="24"/>
          <w:szCs w:val="24"/>
        </w:rPr>
        <w:t>Kadijatu Kakay (current)</w:t>
      </w:r>
    </w:p>
    <w:p w:rsidR="007D1283" w:rsidRDefault="007D1283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 University, DNP Committee Member, Kendra</w:t>
      </w:r>
      <w:r w:rsidR="00FC50DA">
        <w:rPr>
          <w:rFonts w:ascii="Times New Roman" w:hAnsi="Times New Roman" w:cs="Times New Roman"/>
          <w:sz w:val="24"/>
          <w:szCs w:val="24"/>
        </w:rPr>
        <w:t xml:space="preserve"> Bonin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FC50DA">
        <w:rPr>
          <w:rFonts w:ascii="Times New Roman" w:hAnsi="Times New Roman" w:cs="Times New Roman"/>
          <w:sz w:val="24"/>
          <w:szCs w:val="24"/>
        </w:rPr>
        <w:t xml:space="preserve"> (completed)</w:t>
      </w:r>
    </w:p>
    <w:p w:rsidR="00974430" w:rsidRDefault="00B01983" w:rsidP="009744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Arizona, Masters Level Thesis Committee, Elena Wetha, 2010</w:t>
      </w:r>
    </w:p>
    <w:p w:rsidR="00B01983" w:rsidRDefault="00974430" w:rsidP="009744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(completed)</w:t>
      </w:r>
    </w:p>
    <w:p w:rsidR="00B01983" w:rsidRDefault="00B01983" w:rsidP="00B839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Arizona, PhD Level Academic/Dissertation Committee, Dawn </w:t>
      </w:r>
    </w:p>
    <w:p w:rsidR="00B01983" w:rsidRDefault="00974430" w:rsidP="009744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1983">
        <w:rPr>
          <w:rFonts w:ascii="Times New Roman" w:hAnsi="Times New Roman" w:cs="Times New Roman"/>
          <w:sz w:val="24"/>
          <w:szCs w:val="24"/>
        </w:rPr>
        <w:t>Shepard, 2012</w:t>
      </w:r>
    </w:p>
    <w:p w:rsidR="00974430" w:rsidRDefault="00B01983" w:rsidP="00B019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Arizona, DNP Level Academic/Project Committee, Heidi </w:t>
      </w:r>
    </w:p>
    <w:p w:rsidR="00B01983" w:rsidRDefault="00974430" w:rsidP="00B019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1983">
        <w:rPr>
          <w:rFonts w:ascii="Times New Roman" w:hAnsi="Times New Roman" w:cs="Times New Roman"/>
          <w:sz w:val="24"/>
          <w:szCs w:val="24"/>
        </w:rPr>
        <w:t>McGuigan, 2012</w:t>
      </w:r>
      <w:r>
        <w:rPr>
          <w:rFonts w:ascii="Times New Roman" w:hAnsi="Times New Roman" w:cs="Times New Roman"/>
          <w:sz w:val="24"/>
          <w:szCs w:val="24"/>
        </w:rPr>
        <w:t xml:space="preserve"> (completed)</w:t>
      </w:r>
    </w:p>
    <w:p w:rsidR="00B01983" w:rsidRDefault="00B01983" w:rsidP="00B019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1983" w:rsidRPr="0031158A" w:rsidRDefault="00B01983" w:rsidP="00B019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1983" w:rsidRDefault="00B01983" w:rsidP="003115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CIVILIAN AND MILIT</w:t>
      </w:r>
      <w:r w:rsidRPr="00B01983">
        <w:rPr>
          <w:rFonts w:ascii="Times New Roman" w:hAnsi="Times New Roman" w:cs="Times New Roman"/>
          <w:b/>
          <w:sz w:val="24"/>
          <w:szCs w:val="24"/>
        </w:rPr>
        <w:t>ARY WORK EXPERIENCE:</w:t>
      </w:r>
      <w:r w:rsidR="0031158A" w:rsidRPr="00B01983">
        <w:rPr>
          <w:rFonts w:ascii="Times New Roman" w:hAnsi="Times New Roman" w:cs="Times New Roman"/>
          <w:b/>
          <w:sz w:val="24"/>
          <w:szCs w:val="24"/>
        </w:rPr>
        <w:tab/>
      </w:r>
    </w:p>
    <w:p w:rsidR="007D1283" w:rsidRDefault="007D1283" w:rsidP="003115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1283" w:rsidRDefault="007D1283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Assistant Professor, Helen and Arthur E. Johnson Beth-El College of Nursing and</w:t>
      </w:r>
    </w:p>
    <w:p w:rsidR="007D1283" w:rsidRDefault="007D1283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Health Sciences, University of Colorado, 1420 Austin Bluffs Parkway, </w:t>
      </w:r>
    </w:p>
    <w:p w:rsidR="007D1283" w:rsidRPr="007D1283" w:rsidRDefault="007D1283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Colorado Springs, CO 80918, Aug 2016 to present</w:t>
      </w:r>
    </w:p>
    <w:p w:rsidR="00130A6B" w:rsidRDefault="00130A6B" w:rsidP="003115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0A6B" w:rsidRDefault="00130A6B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4A1A">
        <w:rPr>
          <w:rFonts w:ascii="Times New Roman" w:hAnsi="Times New Roman" w:cs="Times New Roman"/>
          <w:sz w:val="24"/>
          <w:szCs w:val="24"/>
        </w:rPr>
        <w:t>Chief Nursing Office</w:t>
      </w:r>
      <w:r>
        <w:rPr>
          <w:rFonts w:ascii="Times New Roman" w:hAnsi="Times New Roman" w:cs="Times New Roman"/>
          <w:sz w:val="24"/>
          <w:szCs w:val="24"/>
        </w:rPr>
        <w:t>r, Evans Army Community Hospital, Fort Carson, CO,</w:t>
      </w:r>
    </w:p>
    <w:p w:rsidR="00130A6B" w:rsidRPr="00130A6B" w:rsidRDefault="00130A6B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July 2014 to </w:t>
      </w:r>
      <w:r w:rsidR="007D1283">
        <w:rPr>
          <w:rFonts w:ascii="Times New Roman" w:hAnsi="Times New Roman" w:cs="Times New Roman"/>
          <w:sz w:val="24"/>
          <w:szCs w:val="24"/>
        </w:rPr>
        <w:t>July 2016</w:t>
      </w:r>
    </w:p>
    <w:p w:rsidR="00130A6B" w:rsidRDefault="00130A6B" w:rsidP="003115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0A6B" w:rsidRDefault="00130A6B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Army Nurse Practice Council, Army Nu</w:t>
      </w:r>
      <w:r w:rsidR="006276F0">
        <w:rPr>
          <w:rFonts w:ascii="Times New Roman" w:hAnsi="Times New Roman" w:cs="Times New Roman"/>
          <w:sz w:val="24"/>
          <w:szCs w:val="24"/>
        </w:rPr>
        <w:t xml:space="preserve">rse Corps, Army Medical Command, </w:t>
      </w:r>
    </w:p>
    <w:p w:rsidR="00130A6B" w:rsidRPr="00130A6B" w:rsidRDefault="006276F0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 Army, </w:t>
      </w:r>
      <w:r w:rsidR="00130A6B">
        <w:rPr>
          <w:rFonts w:ascii="Times New Roman" w:hAnsi="Times New Roman" w:cs="Times New Roman"/>
          <w:sz w:val="24"/>
          <w:szCs w:val="24"/>
        </w:rPr>
        <w:t xml:space="preserve">2014 to </w:t>
      </w:r>
      <w:r w:rsidR="007D1283">
        <w:rPr>
          <w:rFonts w:ascii="Times New Roman" w:hAnsi="Times New Roman" w:cs="Times New Roman"/>
          <w:sz w:val="24"/>
          <w:szCs w:val="24"/>
        </w:rPr>
        <w:t>2016</w:t>
      </w:r>
    </w:p>
    <w:p w:rsidR="00B01983" w:rsidRDefault="00B01983" w:rsidP="00311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6F0" w:rsidRDefault="00B01983" w:rsidP="00B019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Medical-Surgical Nursing Consultant to The Surgeon General, Army Medical Command</w:t>
      </w:r>
      <w:r w:rsidR="006276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1983" w:rsidRDefault="006276F0" w:rsidP="00627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 Army, </w:t>
      </w:r>
      <w:r w:rsidR="00B01983">
        <w:rPr>
          <w:rFonts w:ascii="Times New Roman" w:hAnsi="Times New Roman" w:cs="Times New Roman"/>
          <w:sz w:val="24"/>
          <w:szCs w:val="24"/>
        </w:rPr>
        <w:t>2011</w:t>
      </w:r>
      <w:r w:rsidR="00130A6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B01983">
        <w:rPr>
          <w:rFonts w:ascii="Times New Roman" w:hAnsi="Times New Roman" w:cs="Times New Roman"/>
          <w:sz w:val="24"/>
          <w:szCs w:val="24"/>
        </w:rPr>
        <w:t>.</w:t>
      </w:r>
      <w:r w:rsidR="0031158A" w:rsidRPr="00B01983">
        <w:rPr>
          <w:rFonts w:ascii="Times New Roman" w:hAnsi="Times New Roman" w:cs="Times New Roman"/>
          <w:b/>
          <w:sz w:val="24"/>
          <w:szCs w:val="24"/>
        </w:rPr>
        <w:tab/>
      </w:r>
    </w:p>
    <w:p w:rsidR="0031158A" w:rsidRPr="00B01983" w:rsidRDefault="0031158A" w:rsidP="00B0198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01983">
        <w:rPr>
          <w:rFonts w:ascii="Times New Roman" w:hAnsi="Times New Roman" w:cs="Times New Roman"/>
          <w:b/>
          <w:sz w:val="24"/>
          <w:szCs w:val="24"/>
        </w:rPr>
        <w:tab/>
      </w:r>
    </w:p>
    <w:p w:rsidR="00B01983" w:rsidRDefault="00B01983" w:rsidP="00B019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Deputy Commander for Nursin</w:t>
      </w:r>
      <w:r w:rsidR="00064D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Landstuhl Regional Medical Center, Landstuhl, </w:t>
      </w:r>
    </w:p>
    <w:p w:rsidR="0031158A" w:rsidRDefault="00B01983" w:rsidP="00B019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76F0">
        <w:rPr>
          <w:rFonts w:ascii="Times New Roman" w:hAnsi="Times New Roman" w:cs="Times New Roman"/>
          <w:sz w:val="24"/>
          <w:szCs w:val="24"/>
        </w:rPr>
        <w:t xml:space="preserve">   Germany, June 2012 to June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983" w:rsidRDefault="00B01983" w:rsidP="00B019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983" w:rsidRDefault="00B01983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Arizona, Tucson, AZ, Adjunct Faculty on Student Committees, Jan. 2012  </w:t>
      </w:r>
    </w:p>
    <w:p w:rsidR="00B01983" w:rsidRDefault="006276F0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to 2014</w:t>
      </w:r>
      <w:r w:rsidR="00B01983">
        <w:rPr>
          <w:rFonts w:ascii="Times New Roman" w:hAnsi="Times New Roman" w:cs="Times New Roman"/>
          <w:sz w:val="24"/>
          <w:szCs w:val="24"/>
        </w:rPr>
        <w:t>.</w:t>
      </w:r>
    </w:p>
    <w:p w:rsidR="00B01983" w:rsidRDefault="00B01983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01983" w:rsidRDefault="00B01983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Chief, Nursing Research Service, WBAMC, Fort Bliss, TX Sep. 2007 to June 2010.</w:t>
      </w: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A&amp;M, Galveston, TX, Faculty, January 2010 to 2012.</w:t>
      </w: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Phoenix, Tucson, AZ, Faculty, June 2006 to 2007.</w:t>
      </w: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Cochise College, Sierra Vista, AZ, Clinical Instructor, Aug, 2005 to January 2006.</w:t>
      </w: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B019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Project Officer for the Deputy Commander for Nursing, Raymond W. Bliss 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Care Center, Fort Huachuca, AZ, Nov </w:t>
      </w:r>
      <w:r w:rsidR="006276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 to present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Nurse/Burn Unit and Critical Care Section Supervisor, 28</w:t>
      </w:r>
      <w:r w:rsidRPr="00840F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Combat Support </w:t>
      </w:r>
    </w:p>
    <w:p w:rsidR="0031158A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Hospital, Iraq, Apr 03-Oct 03</w:t>
      </w: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Nurse, Department of Military Medicine, Raymond W. Bliss Health Care Center, 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Huachuca, AZ, Jun 02 to Mar 03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Nurse/Clinical Nurse Specialist, Cardiology Clinic, Tripler Army Medical Center, </w:t>
      </w: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Honolulu, HI, Apr 98 to Jun 02</w:t>
      </w: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Nurse, Intensive Care Unit (Medical/Surgical), 21</w:t>
      </w:r>
      <w:r w:rsidRPr="00840F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Combat Support Hospital with </w:t>
      </w:r>
    </w:p>
    <w:p w:rsidR="00840F1D" w:rsidRDefault="00840F1D" w:rsidP="00840F1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assignment to Darnall Army Community Hospital, Fort Hood, TX, Jan 94 to Aug 96</w:t>
      </w:r>
    </w:p>
    <w:p w:rsidR="00840F1D" w:rsidRDefault="00840F1D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AMEDD Officer Advanced Course, Fort Sam Houston, San Antonio, TX, Jun 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 to Dec 93</w:t>
      </w:r>
    </w:p>
    <w:p w:rsidR="00840F1D" w:rsidRDefault="00840F1D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F1D" w:rsidRDefault="00840F1D" w:rsidP="00840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Nurse, Intensive Care Unit (Medical/Surgical), 47</w:t>
      </w:r>
      <w:r w:rsidRPr="00840F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Combat Support Hospital, Fort 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Lewis, WA, Sep 91 to Jun 93</w:t>
      </w:r>
    </w:p>
    <w:p w:rsidR="00840F1D" w:rsidRDefault="00840F1D" w:rsidP="00840F1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64DC8" w:rsidRDefault="00840F1D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 Staff Nurse, Intensive Care Unit (Medical/Surgical), Madigan Army Medical </w:t>
      </w:r>
    </w:p>
    <w:p w:rsidR="00840F1D" w:rsidRDefault="00840F1D" w:rsidP="00064DC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Center, Fort Lewis, WA</w:t>
      </w:r>
      <w:r w:rsidR="00064DC8">
        <w:rPr>
          <w:rFonts w:ascii="Times New Roman" w:hAnsi="Times New Roman" w:cs="Times New Roman"/>
          <w:sz w:val="24"/>
          <w:szCs w:val="24"/>
        </w:rPr>
        <w:t>, Sep 89 to Jun 91</w:t>
      </w:r>
    </w:p>
    <w:p w:rsidR="00064DC8" w:rsidRDefault="00064DC8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DC8" w:rsidRDefault="00064DC8" w:rsidP="00064D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Staff Nurse, Intensive Care Unit (Medical/Surgical), Kenner Army Community </w:t>
      </w:r>
    </w:p>
    <w:p w:rsidR="00064DC8" w:rsidRDefault="00064DC8" w:rsidP="00064DC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Hospital, Fort Lee, VA Jun 88 to Sep 89</w:t>
      </w:r>
    </w:p>
    <w:p w:rsidR="00064DC8" w:rsidRDefault="00064DC8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DC8" w:rsidRDefault="00064DC8" w:rsidP="00064D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Intensive Care Nursing Course, Fitzsimons Army Medical Center, Aurora, CO, </w:t>
      </w:r>
    </w:p>
    <w:p w:rsidR="00064DC8" w:rsidRDefault="00064DC8" w:rsidP="00064DC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88 to May 88</w:t>
      </w:r>
    </w:p>
    <w:p w:rsidR="00064DC8" w:rsidRDefault="00064DC8" w:rsidP="00840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DC8" w:rsidRDefault="00064DC8" w:rsidP="00064D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Staff Nurse, Cardiothoracic/Urology Unit, Fitzsimons Army Medical Center, </w:t>
      </w:r>
    </w:p>
    <w:p w:rsidR="000F1C50" w:rsidRDefault="00064DC8" w:rsidP="00944A1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CO, Sep 86 to Feb 88</w:t>
      </w:r>
    </w:p>
    <w:p w:rsidR="000F1C50" w:rsidRDefault="00887191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C50" w:rsidRPr="00222A76" w:rsidRDefault="000F1C50" w:rsidP="00222A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EF0" w:rsidRDefault="00774EF0" w:rsidP="00774EF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4EF0" w:rsidRPr="00774EF0" w:rsidRDefault="00774EF0" w:rsidP="00774EF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sectPr w:rsidR="00774EF0" w:rsidRPr="0077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32"/>
    <w:rsid w:val="00007341"/>
    <w:rsid w:val="00027920"/>
    <w:rsid w:val="00030A25"/>
    <w:rsid w:val="000359F5"/>
    <w:rsid w:val="00064DC8"/>
    <w:rsid w:val="00066A54"/>
    <w:rsid w:val="00072B28"/>
    <w:rsid w:val="00073B2D"/>
    <w:rsid w:val="000750A7"/>
    <w:rsid w:val="00083386"/>
    <w:rsid w:val="000A3B32"/>
    <w:rsid w:val="000B3BEA"/>
    <w:rsid w:val="000B4797"/>
    <w:rsid w:val="000C5E84"/>
    <w:rsid w:val="000D2C17"/>
    <w:rsid w:val="000D441B"/>
    <w:rsid w:val="000D5375"/>
    <w:rsid w:val="000D7955"/>
    <w:rsid w:val="000F037B"/>
    <w:rsid w:val="000F1C50"/>
    <w:rsid w:val="000F4301"/>
    <w:rsid w:val="00102F71"/>
    <w:rsid w:val="00104923"/>
    <w:rsid w:val="001056B0"/>
    <w:rsid w:val="00130A6B"/>
    <w:rsid w:val="001513D1"/>
    <w:rsid w:val="00165166"/>
    <w:rsid w:val="001673D5"/>
    <w:rsid w:val="00167BBB"/>
    <w:rsid w:val="00175619"/>
    <w:rsid w:val="00182A98"/>
    <w:rsid w:val="0019198C"/>
    <w:rsid w:val="001A330A"/>
    <w:rsid w:val="001B6821"/>
    <w:rsid w:val="001E0EC1"/>
    <w:rsid w:val="001E46C6"/>
    <w:rsid w:val="001E7086"/>
    <w:rsid w:val="001F2B45"/>
    <w:rsid w:val="001F4F39"/>
    <w:rsid w:val="001F7841"/>
    <w:rsid w:val="001F7873"/>
    <w:rsid w:val="001F7C09"/>
    <w:rsid w:val="002014E1"/>
    <w:rsid w:val="0020278E"/>
    <w:rsid w:val="00205B85"/>
    <w:rsid w:val="002105E8"/>
    <w:rsid w:val="002111E1"/>
    <w:rsid w:val="00222A76"/>
    <w:rsid w:val="002367B3"/>
    <w:rsid w:val="00245794"/>
    <w:rsid w:val="0024705E"/>
    <w:rsid w:val="00252605"/>
    <w:rsid w:val="0028234C"/>
    <w:rsid w:val="00282FAC"/>
    <w:rsid w:val="00287A03"/>
    <w:rsid w:val="002C7700"/>
    <w:rsid w:val="002D2020"/>
    <w:rsid w:val="002E03F1"/>
    <w:rsid w:val="002E5F55"/>
    <w:rsid w:val="002F13D7"/>
    <w:rsid w:val="002F675E"/>
    <w:rsid w:val="0031158A"/>
    <w:rsid w:val="003328A6"/>
    <w:rsid w:val="00337410"/>
    <w:rsid w:val="00372568"/>
    <w:rsid w:val="00374075"/>
    <w:rsid w:val="00381F3D"/>
    <w:rsid w:val="003840B7"/>
    <w:rsid w:val="00391DB9"/>
    <w:rsid w:val="003A1D15"/>
    <w:rsid w:val="003C4F9D"/>
    <w:rsid w:val="003E03E2"/>
    <w:rsid w:val="003E3FDD"/>
    <w:rsid w:val="003F764D"/>
    <w:rsid w:val="0040252C"/>
    <w:rsid w:val="00403649"/>
    <w:rsid w:val="00422A43"/>
    <w:rsid w:val="00425E4F"/>
    <w:rsid w:val="0043119F"/>
    <w:rsid w:val="004506BD"/>
    <w:rsid w:val="0047565E"/>
    <w:rsid w:val="004864D0"/>
    <w:rsid w:val="004A238F"/>
    <w:rsid w:val="004D601D"/>
    <w:rsid w:val="004F2BEA"/>
    <w:rsid w:val="005036F6"/>
    <w:rsid w:val="00505354"/>
    <w:rsid w:val="00511793"/>
    <w:rsid w:val="00517415"/>
    <w:rsid w:val="00523808"/>
    <w:rsid w:val="0054039F"/>
    <w:rsid w:val="00550F4B"/>
    <w:rsid w:val="00551F87"/>
    <w:rsid w:val="005520AB"/>
    <w:rsid w:val="005529E0"/>
    <w:rsid w:val="00566201"/>
    <w:rsid w:val="00591A4B"/>
    <w:rsid w:val="00594E66"/>
    <w:rsid w:val="005C544F"/>
    <w:rsid w:val="005D26AF"/>
    <w:rsid w:val="005E1B75"/>
    <w:rsid w:val="00603195"/>
    <w:rsid w:val="00621ABA"/>
    <w:rsid w:val="00624A8D"/>
    <w:rsid w:val="00626BF9"/>
    <w:rsid w:val="006276F0"/>
    <w:rsid w:val="0063018E"/>
    <w:rsid w:val="006318A5"/>
    <w:rsid w:val="00656469"/>
    <w:rsid w:val="006746F6"/>
    <w:rsid w:val="006778E4"/>
    <w:rsid w:val="006860C8"/>
    <w:rsid w:val="006973B5"/>
    <w:rsid w:val="006A498F"/>
    <w:rsid w:val="006A50A8"/>
    <w:rsid w:val="006D0920"/>
    <w:rsid w:val="006E78E9"/>
    <w:rsid w:val="006F4521"/>
    <w:rsid w:val="007059CF"/>
    <w:rsid w:val="00710AB8"/>
    <w:rsid w:val="007207C3"/>
    <w:rsid w:val="00725D15"/>
    <w:rsid w:val="00726DA2"/>
    <w:rsid w:val="0073019F"/>
    <w:rsid w:val="0076069C"/>
    <w:rsid w:val="00763AA2"/>
    <w:rsid w:val="007648AB"/>
    <w:rsid w:val="00767A61"/>
    <w:rsid w:val="00774EF0"/>
    <w:rsid w:val="00791996"/>
    <w:rsid w:val="00791D75"/>
    <w:rsid w:val="007B2CBA"/>
    <w:rsid w:val="007B5E4A"/>
    <w:rsid w:val="007B6089"/>
    <w:rsid w:val="007C0AF9"/>
    <w:rsid w:val="007C10CD"/>
    <w:rsid w:val="007C7045"/>
    <w:rsid w:val="007D1283"/>
    <w:rsid w:val="007D6711"/>
    <w:rsid w:val="007E6AE0"/>
    <w:rsid w:val="007E7FF1"/>
    <w:rsid w:val="007F5505"/>
    <w:rsid w:val="00813857"/>
    <w:rsid w:val="00814A4B"/>
    <w:rsid w:val="008233F5"/>
    <w:rsid w:val="00831D20"/>
    <w:rsid w:val="00840F1D"/>
    <w:rsid w:val="00846FA1"/>
    <w:rsid w:val="00882C73"/>
    <w:rsid w:val="00886DD5"/>
    <w:rsid w:val="00887191"/>
    <w:rsid w:val="008907A3"/>
    <w:rsid w:val="008E4956"/>
    <w:rsid w:val="008F092D"/>
    <w:rsid w:val="008F6D60"/>
    <w:rsid w:val="009058AB"/>
    <w:rsid w:val="00917259"/>
    <w:rsid w:val="00931CD1"/>
    <w:rsid w:val="00940C93"/>
    <w:rsid w:val="00944A1A"/>
    <w:rsid w:val="0094531E"/>
    <w:rsid w:val="0096230E"/>
    <w:rsid w:val="00970F72"/>
    <w:rsid w:val="00971BC8"/>
    <w:rsid w:val="00974430"/>
    <w:rsid w:val="00991243"/>
    <w:rsid w:val="00993207"/>
    <w:rsid w:val="009B0E00"/>
    <w:rsid w:val="009B47E9"/>
    <w:rsid w:val="009C5474"/>
    <w:rsid w:val="009E74CC"/>
    <w:rsid w:val="009F51C5"/>
    <w:rsid w:val="009F65B4"/>
    <w:rsid w:val="00A444F2"/>
    <w:rsid w:val="00A47A37"/>
    <w:rsid w:val="00A754D8"/>
    <w:rsid w:val="00A8354A"/>
    <w:rsid w:val="00AA7763"/>
    <w:rsid w:val="00AC7521"/>
    <w:rsid w:val="00AD4D48"/>
    <w:rsid w:val="00AD6654"/>
    <w:rsid w:val="00AE3CDD"/>
    <w:rsid w:val="00AF3473"/>
    <w:rsid w:val="00B005EA"/>
    <w:rsid w:val="00B01983"/>
    <w:rsid w:val="00B0255E"/>
    <w:rsid w:val="00B20E48"/>
    <w:rsid w:val="00B22DC7"/>
    <w:rsid w:val="00B2507D"/>
    <w:rsid w:val="00B63FFD"/>
    <w:rsid w:val="00B66983"/>
    <w:rsid w:val="00B77CFD"/>
    <w:rsid w:val="00B83947"/>
    <w:rsid w:val="00B91984"/>
    <w:rsid w:val="00BC1B43"/>
    <w:rsid w:val="00BD22DD"/>
    <w:rsid w:val="00BF0042"/>
    <w:rsid w:val="00BF1DBE"/>
    <w:rsid w:val="00BF2AB8"/>
    <w:rsid w:val="00C31773"/>
    <w:rsid w:val="00C72FE5"/>
    <w:rsid w:val="00C80E21"/>
    <w:rsid w:val="00C84130"/>
    <w:rsid w:val="00C84612"/>
    <w:rsid w:val="00C917CA"/>
    <w:rsid w:val="00C94932"/>
    <w:rsid w:val="00C95509"/>
    <w:rsid w:val="00CA3851"/>
    <w:rsid w:val="00CA64AC"/>
    <w:rsid w:val="00CB3C9F"/>
    <w:rsid w:val="00CC2936"/>
    <w:rsid w:val="00CD3B23"/>
    <w:rsid w:val="00CD40EE"/>
    <w:rsid w:val="00CD5B5D"/>
    <w:rsid w:val="00CD6C73"/>
    <w:rsid w:val="00CF2871"/>
    <w:rsid w:val="00CF2BF7"/>
    <w:rsid w:val="00D12292"/>
    <w:rsid w:val="00D20022"/>
    <w:rsid w:val="00D33CFB"/>
    <w:rsid w:val="00D47DD3"/>
    <w:rsid w:val="00D50003"/>
    <w:rsid w:val="00D527C1"/>
    <w:rsid w:val="00D5378B"/>
    <w:rsid w:val="00D6324E"/>
    <w:rsid w:val="00D85564"/>
    <w:rsid w:val="00D93539"/>
    <w:rsid w:val="00DA77BE"/>
    <w:rsid w:val="00DC1835"/>
    <w:rsid w:val="00DC18BE"/>
    <w:rsid w:val="00DC21F6"/>
    <w:rsid w:val="00DE2607"/>
    <w:rsid w:val="00E04492"/>
    <w:rsid w:val="00E10FE8"/>
    <w:rsid w:val="00E21A61"/>
    <w:rsid w:val="00E22516"/>
    <w:rsid w:val="00E3242D"/>
    <w:rsid w:val="00E41B45"/>
    <w:rsid w:val="00E563B2"/>
    <w:rsid w:val="00E7329A"/>
    <w:rsid w:val="00E81B2C"/>
    <w:rsid w:val="00E92406"/>
    <w:rsid w:val="00E95E98"/>
    <w:rsid w:val="00EA2745"/>
    <w:rsid w:val="00EB0152"/>
    <w:rsid w:val="00EB26C0"/>
    <w:rsid w:val="00EC0CB2"/>
    <w:rsid w:val="00EC62C7"/>
    <w:rsid w:val="00ED728A"/>
    <w:rsid w:val="00ED7302"/>
    <w:rsid w:val="00EE5188"/>
    <w:rsid w:val="00EF43FA"/>
    <w:rsid w:val="00F0378F"/>
    <w:rsid w:val="00F039C4"/>
    <w:rsid w:val="00F101A5"/>
    <w:rsid w:val="00F10B63"/>
    <w:rsid w:val="00F25DA6"/>
    <w:rsid w:val="00F36702"/>
    <w:rsid w:val="00F523B8"/>
    <w:rsid w:val="00F6359A"/>
    <w:rsid w:val="00F676D0"/>
    <w:rsid w:val="00F72D52"/>
    <w:rsid w:val="00F75F6C"/>
    <w:rsid w:val="00F82301"/>
    <w:rsid w:val="00FA026E"/>
    <w:rsid w:val="00FA65A0"/>
    <w:rsid w:val="00FB714A"/>
    <w:rsid w:val="00FC50DA"/>
    <w:rsid w:val="00FD08EC"/>
    <w:rsid w:val="00FE0F8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826D7-3F4A-469C-A778-8E395B2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Julianne.Ceasar</dc:creator>
  <cp:lastModifiedBy>Megan Wendling</cp:lastModifiedBy>
  <cp:revision>2</cp:revision>
  <cp:lastPrinted>2015-04-23T16:39:00Z</cp:lastPrinted>
  <dcterms:created xsi:type="dcterms:W3CDTF">2018-10-24T20:04:00Z</dcterms:created>
  <dcterms:modified xsi:type="dcterms:W3CDTF">2018-10-24T20:04:00Z</dcterms:modified>
</cp:coreProperties>
</file>